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17" w:rsidRDefault="008C1C5C" w:rsidP="00F25317">
      <w:pPr>
        <w:jc w:val="center"/>
        <w:rPr>
          <w:b/>
        </w:rPr>
      </w:pPr>
      <w:r>
        <w:rPr>
          <w:b/>
        </w:rPr>
        <w:t xml:space="preserve">Chapter </w:t>
      </w:r>
      <w:r w:rsidR="003E6AFC">
        <w:rPr>
          <w:b/>
        </w:rPr>
        <w:t xml:space="preserve">17: </w:t>
      </w:r>
      <w:bookmarkStart w:id="0" w:name="_AMO_938662800"/>
      <w:r w:rsidR="003E6AFC">
        <w:rPr>
          <w:b/>
        </w:rPr>
        <w:t>Correlation Analysis</w:t>
      </w:r>
      <w:bookmarkEnd w:id="0"/>
      <w:r w:rsidR="003E6AFC">
        <w:rPr>
          <w:b/>
        </w:rPr>
        <w:t xml:space="preserve"> Results</w:t>
      </w:r>
    </w:p>
    <w:p w:rsidR="003E6AFC" w:rsidRDefault="003E6AFC" w:rsidP="00F25317">
      <w:pPr>
        <w:jc w:val="center"/>
        <w:rPr>
          <w:b/>
        </w:rPr>
      </w:pPr>
    </w:p>
    <w:p w:rsidR="003E6AFC" w:rsidRPr="003E6AFC" w:rsidRDefault="003E6AFC" w:rsidP="00F25317">
      <w:pPr>
        <w:jc w:val="center"/>
      </w:pPr>
      <w:bookmarkStart w:id="1" w:name="_AMO_768342302"/>
      <w:r w:rsidRPr="003E6AFC">
        <w:t>The CORR Procedure</w:t>
      </w:r>
    </w:p>
    <w:p w:rsidR="003E6AFC" w:rsidRPr="003E6AFC" w:rsidRDefault="003E6AFC" w:rsidP="00F25317">
      <w:pPr>
        <w:jc w:val="center"/>
      </w:pPr>
      <w:bookmarkStart w:id="2" w:name="_GoBack"/>
      <w:bookmarkEnd w:id="1"/>
      <w:bookmarkEnd w:id="2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11"/>
        <w:gridCol w:w="1595"/>
      </w:tblGrid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>
            <w:bookmarkStart w:id="3" w:name="_AMO_337771797"/>
            <w:r w:rsidRPr="003E6AFC">
              <w:t>2  Variables: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City     Duration</w:t>
            </w:r>
          </w:p>
        </w:tc>
      </w:tr>
      <w:bookmarkEnd w:id="3"/>
    </w:tbl>
    <w:p w:rsidR="003E6AFC" w:rsidRPr="003E6AFC" w:rsidRDefault="003E6AFC" w:rsidP="00F25317">
      <w:pPr>
        <w:jc w:val="center"/>
      </w:pPr>
    </w:p>
    <w:p w:rsidR="003E6AFC" w:rsidRPr="003E6AFC" w:rsidRDefault="003E6AFC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"/>
        <w:gridCol w:w="440"/>
        <w:gridCol w:w="941"/>
        <w:gridCol w:w="941"/>
        <w:gridCol w:w="1164"/>
        <w:gridCol w:w="1088"/>
        <w:gridCol w:w="1123"/>
        <w:gridCol w:w="1005"/>
      </w:tblGrid>
      <w:tr w:rsidR="003E6AFC" w:rsidRPr="003E6AFC" w:rsidTr="00086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8"/>
            <w:vAlign w:val="bottom"/>
          </w:tcPr>
          <w:p w:rsidR="003E6AFC" w:rsidRPr="003E6AFC" w:rsidRDefault="003E6AFC" w:rsidP="003E6AFC">
            <w:pPr>
              <w:jc w:val="center"/>
            </w:pPr>
            <w:bookmarkStart w:id="4" w:name="_AMO_958860866"/>
            <w:r w:rsidRPr="003E6AFC">
              <w:t>Simple Statistics</w:t>
            </w:r>
          </w:p>
        </w:tc>
      </w:tr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Variable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N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Mean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proofErr w:type="spellStart"/>
            <w:r w:rsidRPr="003E6AFC">
              <w:t>Std</w:t>
            </w:r>
            <w:proofErr w:type="spellEnd"/>
            <w:r w:rsidRPr="003E6AFC">
              <w:t xml:space="preserve"> Dev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Sum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Minimum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Maximum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Label</w:t>
            </w:r>
          </w:p>
        </w:tc>
      </w:tr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City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12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6.58333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3.31548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79.00000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2.00000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11.00000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City</w:t>
            </w:r>
          </w:p>
        </w:tc>
      </w:tr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Duration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12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9.33333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5.26279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112.00000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2.00000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18.00000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Duration</w:t>
            </w:r>
          </w:p>
        </w:tc>
      </w:tr>
      <w:bookmarkEnd w:id="4"/>
    </w:tbl>
    <w:p w:rsidR="003E6AFC" w:rsidRPr="003E6AFC" w:rsidRDefault="003E6AFC" w:rsidP="00F25317">
      <w:pPr>
        <w:jc w:val="center"/>
      </w:pPr>
    </w:p>
    <w:p w:rsidR="003E6AFC" w:rsidRPr="003E6AFC" w:rsidRDefault="003E6AFC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88"/>
        <w:gridCol w:w="1206"/>
        <w:gridCol w:w="1288"/>
      </w:tblGrid>
      <w:tr w:rsidR="003E6AFC" w:rsidRPr="003E6AFC" w:rsidTr="00BE47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3E6AFC" w:rsidRPr="003E6AFC" w:rsidRDefault="003E6AFC" w:rsidP="003E6AFC">
            <w:pPr>
              <w:jc w:val="center"/>
            </w:pPr>
            <w:bookmarkStart w:id="5" w:name="_AMO_849163372"/>
            <w:r w:rsidRPr="003E6AFC">
              <w:t xml:space="preserve">Pearson Correlation Coefficients, N = 12 </w:t>
            </w:r>
          </w:p>
          <w:p w:rsidR="003E6AFC" w:rsidRPr="003E6AFC" w:rsidRDefault="003E6AFC" w:rsidP="003E6AFC">
            <w:pPr>
              <w:jc w:val="center"/>
            </w:pPr>
            <w:proofErr w:type="spellStart"/>
            <w:r w:rsidRPr="003E6AFC">
              <w:t>Prob</w:t>
            </w:r>
            <w:proofErr w:type="spellEnd"/>
            <w:r w:rsidRPr="003E6AFC">
              <w:t xml:space="preserve"> &gt; |r| under H0: Rho=0</w:t>
            </w:r>
          </w:p>
        </w:tc>
      </w:tr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/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City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Duration</w:t>
            </w:r>
          </w:p>
        </w:tc>
      </w:tr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City</w:t>
            </w:r>
          </w:p>
          <w:p w:rsidR="003E6AFC" w:rsidRPr="003E6AFC" w:rsidRDefault="003E6AFC" w:rsidP="003E6AFC">
            <w:r w:rsidRPr="003E6AFC">
              <w:t>City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1.00000</w:t>
            </w:r>
          </w:p>
          <w:p w:rsidR="003E6AFC" w:rsidRPr="003E6AFC" w:rsidRDefault="003E6AFC" w:rsidP="003E6AFC">
            <w:pPr>
              <w:jc w:val="right"/>
            </w:pPr>
            <w:r w:rsidRPr="003E6AFC">
              <w:t xml:space="preserve"> 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0.93608</w:t>
            </w:r>
          </w:p>
          <w:p w:rsidR="003E6AFC" w:rsidRPr="003E6AFC" w:rsidRDefault="003E6AFC" w:rsidP="003E6AFC">
            <w:pPr>
              <w:jc w:val="right"/>
            </w:pPr>
            <w:r w:rsidRPr="003E6AFC">
              <w:t>&lt;.0001</w:t>
            </w:r>
          </w:p>
        </w:tc>
      </w:tr>
      <w:tr w:rsidR="003E6AFC" w:rsidRPr="003E6AFC" w:rsidTr="003E6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3E6AFC" w:rsidRPr="003E6AFC" w:rsidRDefault="003E6AFC" w:rsidP="003E6AFC">
            <w:r w:rsidRPr="003E6AFC">
              <w:t>Duration</w:t>
            </w:r>
          </w:p>
          <w:p w:rsidR="003E6AFC" w:rsidRPr="003E6AFC" w:rsidRDefault="003E6AFC" w:rsidP="003E6AFC">
            <w:r w:rsidRPr="003E6AFC">
              <w:t>Duration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0.93608</w:t>
            </w:r>
          </w:p>
          <w:p w:rsidR="003E6AFC" w:rsidRPr="003E6AFC" w:rsidRDefault="003E6AFC" w:rsidP="003E6AFC">
            <w:pPr>
              <w:jc w:val="right"/>
            </w:pPr>
            <w:r w:rsidRPr="003E6AFC">
              <w:t>&lt;.0001</w:t>
            </w:r>
          </w:p>
        </w:tc>
        <w:tc>
          <w:tcPr>
            <w:tcW w:w="0" w:type="auto"/>
            <w:vAlign w:val="bottom"/>
          </w:tcPr>
          <w:p w:rsidR="003E6AFC" w:rsidRPr="003E6AFC" w:rsidRDefault="003E6AFC" w:rsidP="003E6AFC">
            <w:pPr>
              <w:jc w:val="right"/>
            </w:pPr>
            <w:r w:rsidRPr="003E6AFC">
              <w:t>1.00000</w:t>
            </w:r>
          </w:p>
          <w:p w:rsidR="003E6AFC" w:rsidRPr="003E6AFC" w:rsidRDefault="003E6AFC" w:rsidP="003E6AFC">
            <w:pPr>
              <w:jc w:val="right"/>
            </w:pPr>
            <w:r w:rsidRPr="003E6AFC">
              <w:t xml:space="preserve"> </w:t>
            </w:r>
          </w:p>
        </w:tc>
      </w:tr>
      <w:bookmarkEnd w:id="5"/>
    </w:tbl>
    <w:p w:rsidR="003E6AFC" w:rsidRDefault="003E6AFC" w:rsidP="00F25317">
      <w:pPr>
        <w:jc w:val="center"/>
        <w:rPr>
          <w:b/>
        </w:rPr>
      </w:pPr>
    </w:p>
    <w:p w:rsidR="003E6AFC" w:rsidRDefault="003E6AFC" w:rsidP="00F25317">
      <w:pPr>
        <w:jc w:val="center"/>
        <w:rPr>
          <w:b/>
        </w:rPr>
      </w:pPr>
    </w:p>
    <w:p w:rsidR="003E6AFC" w:rsidRDefault="003E6AFC">
      <w:pPr>
        <w:rPr>
          <w:b/>
        </w:rPr>
      </w:pPr>
    </w:p>
    <w:p w:rsidR="003E6AFC" w:rsidRDefault="003E6AFC" w:rsidP="00F25317">
      <w:pPr>
        <w:jc w:val="center"/>
        <w:rPr>
          <w:b/>
        </w:rPr>
      </w:pPr>
    </w:p>
    <w:p w:rsidR="003E6AFC" w:rsidRPr="00F25317" w:rsidRDefault="003E6AFC" w:rsidP="00F25317">
      <w:pPr>
        <w:jc w:val="center"/>
        <w:rPr>
          <w:b/>
        </w:rPr>
      </w:pPr>
    </w:p>
    <w:sectPr w:rsidR="003E6AFC" w:rsidRPr="00F25317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754" w:rsidRDefault="006B0754" w:rsidP="00BD32CA">
      <w:pPr>
        <w:spacing w:after="0" w:line="240" w:lineRule="auto"/>
      </w:pPr>
      <w:r>
        <w:separator/>
      </w:r>
    </w:p>
  </w:endnote>
  <w:endnote w:type="continuationSeparator" w:id="0">
    <w:p w:rsidR="006B0754" w:rsidRDefault="006B0754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1B95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754" w:rsidRDefault="006B0754" w:rsidP="00BD32CA">
      <w:pPr>
        <w:spacing w:after="0" w:line="240" w:lineRule="auto"/>
      </w:pPr>
      <w:r>
        <w:separator/>
      </w:r>
    </w:p>
  </w:footnote>
  <w:footnote w:type="continuationSeparator" w:id="0">
    <w:p w:rsidR="006B0754" w:rsidRDefault="006B0754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568259029_ROM_F0.SEC2.ANOVA_1.SEC1.HDR.TXT1" w:val="_AMO_67155683"/>
    <w:docVar w:name="_AMO_SingleObject_568259029_ROM_F0.SEC2.ANOVA_1.SEC1.HDR.TXT2" w:val="_AMO_900004715"/>
    <w:docVar w:name="_AMO_SingleObject_568259029_ROM_F0.SEC2.ANOVA_1.SEC1.SEC2.BDY.Data_Class_Levels" w:val="_AMO_454988401"/>
    <w:docVar w:name="_AMO_SingleObject_568259029_ROM_F0.SEC2.ANOVA_1.SEC1.SEC2.BDY.Data_Number_of_Observations" w:val="_AMO_105697072"/>
    <w:docVar w:name="_AMO_SingleObject_568259029_ROM_F0.SEC2.ANOVA_1.SEC1.SEC2.FTR.TXT1" w:val="_AMO_694794114"/>
    <w:docVar w:name="_AMO_SingleObject_568259029_ROM_F0.SEC2.ANOVA_1.SEC1.SEC2.HDR.TXT1" w:val="_AMO_913754539"/>
    <w:docVar w:name="_AMO_SingleObject_568259029_ROM_F0.SEC2.ANOVA_1.SEC2.HDR.TXT1" w:val="_AMO_636904781"/>
    <w:docVar w:name="_AMO_SingleObject_568259029_ROM_F0.SEC2.ANOVA_1.SEC2.HDR.TXT2" w:val="_AMO_612511577"/>
    <w:docVar w:name="_AMO_SingleObject_568259029_ROM_F0.SEC2.ANOVA_1.SEC2.SEC2.BDY.Analysis_of_Variance_SALES_Anova_Model_ANOVA" w:val="_AMO_342828720"/>
    <w:docVar w:name="_AMO_SingleObject_568259029_ROM_F0.SEC2.ANOVA_1.SEC2.SEC2.BDY.Analysis_of_Variance_SALES_Fit_Statistics" w:val="_AMO_936987265"/>
    <w:docVar w:name="_AMO_SingleObject_568259029_ROM_F0.SEC2.ANOVA_1.SEC2.SEC2.BDY.Analysis_of_Variance_SALES_Overall_ANOVA" w:val="_AMO_233978879"/>
    <w:docVar w:name="_AMO_SingleObject_568259029_ROM_F0.SEC2.ANOVA_1.SEC2.SEC2.FTR.TXT1" w:val="_AMO_188744358"/>
    <w:docVar w:name="_AMO_SingleObject_568259029_ROM_F0.SEC2.ANOVA_1.SEC2.SEC2.HDR.TXT1" w:val="_AMO_71572694"/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  <w:docVar w:name="_AMO_SingleObject_816624245_ROM_F0.SEC2.Corr_1.SEC1.HDR.TXT1" w:val="_AMO_938662800"/>
    <w:docVar w:name="_AMO_SingleObject_816624245_ROM_F0.SEC2.Corr_1.SEC1.SEC2.BDY.Pearson_Correlations" w:val="_AMO_849163372"/>
    <w:docVar w:name="_AMO_SingleObject_816624245_ROM_F0.SEC2.Corr_1.SEC1.SEC2.BDY.Simple_Statistics" w:val="_AMO_958860866"/>
    <w:docVar w:name="_AMO_SingleObject_816624245_ROM_F0.SEC2.Corr_1.SEC1.SEC2.BDY.Variables_Information" w:val="_AMO_337771797"/>
    <w:docVar w:name="_AMO_SingleObject_816624245_ROM_F0.SEC2.Corr_1.SEC1.SEC2.FTR.TXT1" w:val="_AMO_629245979"/>
    <w:docVar w:name="_AMO_SingleObject_816624245_ROM_F0.SEC2.Corr_1.SEC1.SEC2.HDR.TXT1" w:val="_AMO_768342302"/>
  </w:docVars>
  <w:rsids>
    <w:rsidRoot w:val="00BD32CA"/>
    <w:rsid w:val="00007046"/>
    <w:rsid w:val="000820C0"/>
    <w:rsid w:val="000915A3"/>
    <w:rsid w:val="00144790"/>
    <w:rsid w:val="001B6431"/>
    <w:rsid w:val="002862EC"/>
    <w:rsid w:val="003E6AFC"/>
    <w:rsid w:val="00416992"/>
    <w:rsid w:val="00542255"/>
    <w:rsid w:val="005478BA"/>
    <w:rsid w:val="00553FA4"/>
    <w:rsid w:val="005C6EC8"/>
    <w:rsid w:val="006B0754"/>
    <w:rsid w:val="00757B65"/>
    <w:rsid w:val="008C1C5C"/>
    <w:rsid w:val="00A8176C"/>
    <w:rsid w:val="00AB3D46"/>
    <w:rsid w:val="00AD3A2A"/>
    <w:rsid w:val="00AE422A"/>
    <w:rsid w:val="00AF6EF8"/>
    <w:rsid w:val="00B41B95"/>
    <w:rsid w:val="00BC21FF"/>
    <w:rsid w:val="00BD32CA"/>
    <w:rsid w:val="00DD33BB"/>
    <w:rsid w:val="00E63B17"/>
    <w:rsid w:val="00E95729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78D7A2-33F1-4607-9819-24C63D61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17 Correlation.docx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3</cp:revision>
  <dcterms:created xsi:type="dcterms:W3CDTF">2017-03-06T22:11:00Z</dcterms:created>
  <dcterms:modified xsi:type="dcterms:W3CDTF">2017-03-06T22:12:00Z</dcterms:modified>
</cp:coreProperties>
</file>